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118"/>
        <w:gridCol w:w="1024"/>
      </w:tblGrid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Pr="003B378A" w:rsidRDefault="003B378A">
            <w:pPr>
              <w:jc w:val="center"/>
              <w:rPr>
                <w:b/>
              </w:rPr>
            </w:pPr>
          </w:p>
          <w:p w:rsidR="003B378A" w:rsidRPr="003B378A" w:rsidRDefault="003B378A">
            <w:pPr>
              <w:jc w:val="center"/>
              <w:rPr>
                <w:b/>
              </w:rPr>
            </w:pPr>
            <w:proofErr w:type="spellStart"/>
            <w:r w:rsidRPr="003B378A">
              <w:rPr>
                <w:b/>
              </w:rPr>
              <w:t>AutorInnen</w:t>
            </w:r>
            <w:proofErr w:type="spellEnd"/>
          </w:p>
          <w:p w:rsidR="003B378A" w:rsidRPr="003B378A" w:rsidRDefault="003B378A">
            <w:pPr>
              <w:jc w:val="center"/>
              <w:rPr>
                <w:b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Pr="003B378A" w:rsidRDefault="003B378A">
            <w:pPr>
              <w:jc w:val="center"/>
              <w:rPr>
                <w:b/>
              </w:rPr>
            </w:pPr>
          </w:p>
          <w:p w:rsidR="003B378A" w:rsidRPr="003B378A" w:rsidRDefault="003B378A">
            <w:pPr>
              <w:jc w:val="center"/>
              <w:rPr>
                <w:b/>
              </w:rPr>
            </w:pPr>
            <w:r w:rsidRPr="003B378A">
              <w:rPr>
                <w:b/>
              </w:rPr>
              <w:t>Werke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Pr="003B378A" w:rsidRDefault="003B378A">
            <w:pPr>
              <w:jc w:val="center"/>
              <w:rPr>
                <w:b/>
              </w:rPr>
            </w:pPr>
          </w:p>
          <w:p w:rsidR="003B378A" w:rsidRPr="003B378A" w:rsidRDefault="003B378A">
            <w:pPr>
              <w:jc w:val="center"/>
              <w:rPr>
                <w:b/>
              </w:rPr>
            </w:pPr>
            <w:r w:rsidRPr="003B378A">
              <w:rPr>
                <w:b/>
              </w:rPr>
              <w:t>Zahl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Anouilh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Jeanne oder die Lerche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Aischylos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Perser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Anzengruber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Das Vierte Gebot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13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Arbeitstexte f d Unterricht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Dt</w:t>
            </w:r>
            <w:proofErr w:type="spellEnd"/>
            <w:r>
              <w:t xml:space="preserve"> Kurzgeschichten, 7.-8. Schuljahr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26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Tiergeschichten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Detektivgeschichten für Kinder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Borchert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Draußen vor der Tür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Brecht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Mutter Courage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gute Mensch von Sezuan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Leben des Galilei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Brentano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Geschichte vom braven Kasperl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Britting</w:t>
            </w:r>
            <w:proofErr w:type="spellEnd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Eisläufer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Büchner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Woyzeck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23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Leonce</w:t>
            </w:r>
            <w:proofErr w:type="spellEnd"/>
            <w:r>
              <w:t xml:space="preserve"> und Lena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Lenz/Der hessische Landbote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Calderon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Richter von Z.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Dame Kobold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Droste-Hülshoff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Judenbuche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23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Dürrenmatt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Besuch der alten Dame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13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Richter und sein Henker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Verdacht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19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Ebner-Eschenbach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Krambambuli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25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Eichendorff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 xml:space="preserve">Die Freiherrn von </w:t>
            </w:r>
            <w:proofErr w:type="spellStart"/>
            <w:r>
              <w:t>Gemperlein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Aus dem Leben eines Taugenichts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r>
              <w:t>Fontane</w:t>
            </w:r>
          </w:p>
          <w:p w:rsidR="003B378A" w:rsidRDefault="003B378A">
            <w:r>
              <w:t>Unterm Birnbaum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/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lastRenderedPageBreak/>
              <w:t>Forster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Robinson soll nicht sterben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Frisch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Biedermann und die Brandstifter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Andorra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Goethe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Götz von Berlichingen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Werther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Leiden des jungen Werther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Faust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16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Torquato</w:t>
            </w:r>
            <w:proofErr w:type="spellEnd"/>
            <w:r>
              <w:t xml:space="preserve"> Tasso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13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Bilder aus seinem Leben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Gotthelf</w:t>
            </w:r>
            <w:proofErr w:type="spellEnd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schwarze Spinne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Grillparzer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Medea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40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Ahnfrau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König Ottokars Glück und Ende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Weh dem, der lügt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Sappho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9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Des Meeres und der Liebe Wellen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Bilder aus seinem Leben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8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Gryphius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AbsurdaComica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Handke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Wunschloses Unglück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Angst des Tormanns beim Elfmeter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15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Hauptmann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Biberpelz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16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Weber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8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Michael Kramer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Bahnwärter Thiel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Hebbel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Agnes Bernauer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Nibelungen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29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Hebbel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Gyges</w:t>
            </w:r>
            <w:proofErr w:type="spellEnd"/>
            <w:r>
              <w:t xml:space="preserve"> und sein Ring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28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Maria Magdalena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Hochhuth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Stellvertreter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Hochwälder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Das heilige Experiment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25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Hofmannsthal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Jedermann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Horvath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Jugend ohne Gott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9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Ibsen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Nora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Gespenster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Peer Gynt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9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Kafka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Verwandlung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Kaiser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Bürger von Calais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Keller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Romeo und Julia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Kleist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Marquise von O.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25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Kleider machen Leute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26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zerbrochene Krug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Klinger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Kroetz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 xml:space="preserve">Maria </w:t>
            </w:r>
            <w:r>
              <w:t>Magdalena</w:t>
            </w:r>
            <w:bookmarkStart w:id="0" w:name="_GoBack"/>
            <w:bookmarkEnd w:id="0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Koeppen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Tanken im Gras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25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Lebert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Crazy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19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Lessing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Nathan der Weise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Minna von Barnhelm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9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Tristan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Mann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Tonio Kröger, M d Zauberer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Marx/Engels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Manifest der Komm Partei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r>
              <w:t>Moderne Erzähler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r>
              <w:t>Broch, Kafka, Musil</w:t>
            </w:r>
          </w:p>
          <w:p w:rsidR="003B378A" w:rsidRDefault="003B378A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r>
              <w:t>11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Molieré</w:t>
            </w:r>
            <w:proofErr w:type="spellEnd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Geizhals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Nestroy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Einen Jux will er sich machen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28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Plenzdorf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neuen Leiden 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lastRenderedPageBreak/>
              <w:t>Raabe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schwarze Galeere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Raimund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Bauer als Millionär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Verschwender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Rhue</w:t>
            </w:r>
            <w:proofErr w:type="spellEnd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 xml:space="preserve">Ghetto </w:t>
            </w:r>
            <w:proofErr w:type="spellStart"/>
            <w:r>
              <w:t>kids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15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Saar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Steinklopfer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Scharang</w:t>
            </w:r>
            <w:proofErr w:type="spellEnd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Das doppelte Leben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28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Schiller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Wallenstein 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Wallenstein 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6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Jungfrau von Orleans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26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Kabale und Liebe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15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Wilhelm Tell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Fiesko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13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Räuber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Verbrecher aus verlorener Ehr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Schnitzler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Leutnant Gustl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25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Shakespeare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Bilder aus seinem Leben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13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Macbeth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Julius Caesar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28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Hamlet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König Ödipus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Stifter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Brigitta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33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Bilder aus seinem Leben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9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Stifter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Bergkristall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39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Schimmelreiter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30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 xml:space="preserve">Pole </w:t>
            </w:r>
            <w:proofErr w:type="spellStart"/>
            <w:r>
              <w:t>Poppenspäler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26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Tieck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Der blonde Eckbert/D Runenberg/D Elfen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11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Timm Uwe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Entstehung der Currywurst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20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lastRenderedPageBreak/>
              <w:t>Weber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Dreizehnlinden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16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Wedekind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Frühlings Erwachen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12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Wilder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Unsere kleine Stadt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proofErr w:type="spellStart"/>
            <w:r>
              <w:t>Wolfgruber</w:t>
            </w:r>
            <w:proofErr w:type="spellEnd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Niemandsland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17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Zuckmayer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 Teufels General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54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A" w:rsidRDefault="003B378A">
            <w:pPr>
              <w:spacing w:after="200" w:line="276" w:lineRule="auto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 xml:space="preserve">Der </w:t>
            </w:r>
            <w:r>
              <w:t>Hauptmann</w:t>
            </w:r>
            <w:r>
              <w:t xml:space="preserve"> von Köpernick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27</w:t>
            </w:r>
          </w:p>
        </w:tc>
      </w:tr>
      <w:tr w:rsidR="003B378A" w:rsidTr="003B37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Zweig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Die Schachnovelle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8A" w:rsidRDefault="003B378A">
            <w:pPr>
              <w:spacing w:after="200" w:line="276" w:lineRule="auto"/>
            </w:pPr>
            <w:r>
              <w:t>9</w:t>
            </w:r>
          </w:p>
        </w:tc>
      </w:tr>
    </w:tbl>
    <w:p w:rsidR="003B378A" w:rsidRDefault="003B378A" w:rsidP="003B378A"/>
    <w:p w:rsidR="00800B19" w:rsidRDefault="00800B19"/>
    <w:sectPr w:rsidR="00800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8A"/>
    <w:rsid w:val="003B378A"/>
    <w:rsid w:val="0080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7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7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2725</Characters>
  <Application>Microsoft Office Word</Application>
  <DocSecurity>0</DocSecurity>
  <Lines>22</Lines>
  <Paragraphs>6</Paragraphs>
  <ScaleCrop>false</ScaleCrop>
  <Company>home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2014-02-26T04:22:00Z</dcterms:created>
  <dcterms:modified xsi:type="dcterms:W3CDTF">2014-02-26T04:25:00Z</dcterms:modified>
</cp:coreProperties>
</file>